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1E6" w:rsidRPr="007D7283" w:rsidRDefault="002F61E6" w:rsidP="002F61E6">
      <w:pPr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7283">
        <w:rPr>
          <w:rFonts w:ascii="Times New Roman" w:hAnsi="Times New Roman" w:cs="Times New Roman"/>
          <w:b/>
          <w:bCs/>
          <w:sz w:val="28"/>
          <w:szCs w:val="28"/>
        </w:rPr>
        <w:t>Обязательно ли наличие кассового чека для возврата товара, купленного в розницу</w:t>
      </w:r>
    </w:p>
    <w:p w:rsidR="002F61E6" w:rsidRPr="007D7283" w:rsidRDefault="002F61E6" w:rsidP="002F61E6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283">
        <w:rPr>
          <w:rFonts w:ascii="Times New Roman" w:hAnsi="Times New Roman" w:cs="Times New Roman"/>
          <w:sz w:val="28"/>
          <w:szCs w:val="28"/>
        </w:rPr>
        <w:t>Если потребитель возвращает товар, вы вправе потребовать от него документ, который подтверждает факт и условия покупки, в частности оплату (как правило, это кассовый чек). Отсутствие кассового чека - не основание для отказа потребителю в возврате товара, не лишает его права ссылаться на другие доказательства покупки, в том числе на свидетельские показания (</w:t>
      </w:r>
      <w:hyperlink r:id="rId5" w:history="1">
        <w:r w:rsidRPr="007D7283">
          <w:rPr>
            <w:rFonts w:ascii="Times New Roman" w:hAnsi="Times New Roman" w:cs="Times New Roman"/>
            <w:sz w:val="28"/>
            <w:szCs w:val="28"/>
          </w:rPr>
          <w:t>п. 5 ст. 18</w:t>
        </w:r>
      </w:hyperlink>
      <w:r w:rsidRPr="007D7283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7D7283">
          <w:rPr>
            <w:rFonts w:ascii="Times New Roman" w:hAnsi="Times New Roman" w:cs="Times New Roman"/>
            <w:sz w:val="28"/>
            <w:szCs w:val="28"/>
          </w:rPr>
          <w:t>п. 1 ст. 25</w:t>
        </w:r>
      </w:hyperlink>
      <w:r w:rsidRPr="007D7283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7D7283">
          <w:rPr>
            <w:rFonts w:ascii="Times New Roman" w:hAnsi="Times New Roman" w:cs="Times New Roman"/>
            <w:sz w:val="28"/>
            <w:szCs w:val="28"/>
          </w:rPr>
          <w:t>п. 4 ст. 26.1</w:t>
        </w:r>
      </w:hyperlink>
      <w:r w:rsidRPr="007D7283">
        <w:rPr>
          <w:rFonts w:ascii="Times New Roman" w:hAnsi="Times New Roman" w:cs="Times New Roman"/>
          <w:sz w:val="28"/>
          <w:szCs w:val="28"/>
        </w:rPr>
        <w:t xml:space="preserve"> Закона о защите прав потребителей, </w:t>
      </w:r>
      <w:hyperlink r:id="rId8" w:history="1">
        <w:r w:rsidRPr="007D7283">
          <w:rPr>
            <w:rFonts w:ascii="Times New Roman" w:hAnsi="Times New Roman" w:cs="Times New Roman"/>
            <w:sz w:val="28"/>
            <w:szCs w:val="28"/>
          </w:rPr>
          <w:t>ст. 493</w:t>
        </w:r>
      </w:hyperlink>
      <w:r w:rsidRPr="007D7283">
        <w:rPr>
          <w:rFonts w:ascii="Times New Roman" w:hAnsi="Times New Roman" w:cs="Times New Roman"/>
          <w:sz w:val="28"/>
          <w:szCs w:val="28"/>
        </w:rPr>
        <w:t xml:space="preserve"> ГК РФ).</w:t>
      </w:r>
    </w:p>
    <w:p w:rsidR="002F61E6" w:rsidRPr="007D7283" w:rsidRDefault="002F61E6" w:rsidP="002F61E6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283">
        <w:rPr>
          <w:rFonts w:ascii="Times New Roman" w:hAnsi="Times New Roman" w:cs="Times New Roman"/>
          <w:sz w:val="28"/>
          <w:szCs w:val="28"/>
        </w:rPr>
        <w:t>Если у потребителя нет кассового чека или иного платежного документа, то он должен доказать иными способами факт заключения договора</w:t>
      </w:r>
      <w:r w:rsidRPr="007D728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2F61E6" w:rsidRPr="007D7283" w:rsidRDefault="002F61E6" w:rsidP="002F61E6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283">
        <w:rPr>
          <w:rFonts w:ascii="Times New Roman" w:hAnsi="Times New Roman" w:cs="Times New Roman"/>
          <w:b/>
          <w:bCs/>
          <w:sz w:val="28"/>
          <w:szCs w:val="28"/>
        </w:rPr>
        <w:t>Документами, которые доказывают</w:t>
      </w:r>
      <w:r w:rsidRPr="007D7283">
        <w:rPr>
          <w:rFonts w:ascii="Times New Roman" w:hAnsi="Times New Roman" w:cs="Times New Roman"/>
          <w:sz w:val="28"/>
          <w:szCs w:val="28"/>
        </w:rPr>
        <w:t>, что покупатель купил у вас товар, могут быть, например:</w:t>
      </w:r>
    </w:p>
    <w:p w:rsidR="002F61E6" w:rsidRPr="007D7283" w:rsidRDefault="002F61E6" w:rsidP="002F61E6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283">
        <w:rPr>
          <w:rFonts w:ascii="Times New Roman" w:hAnsi="Times New Roman" w:cs="Times New Roman"/>
          <w:sz w:val="28"/>
          <w:szCs w:val="28"/>
        </w:rPr>
        <w:t>товарный чек;</w:t>
      </w:r>
    </w:p>
    <w:p w:rsidR="002F61E6" w:rsidRPr="007D7283" w:rsidRDefault="002F61E6" w:rsidP="002F61E6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283">
        <w:rPr>
          <w:rFonts w:ascii="Times New Roman" w:hAnsi="Times New Roman" w:cs="Times New Roman"/>
          <w:sz w:val="28"/>
          <w:szCs w:val="28"/>
        </w:rPr>
        <w:t>гарантийный талон или другой документ, на котором стоит ваша печать или штамп;</w:t>
      </w:r>
    </w:p>
    <w:p w:rsidR="002F61E6" w:rsidRPr="007D7283" w:rsidRDefault="002F61E6" w:rsidP="002F61E6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283">
        <w:rPr>
          <w:rFonts w:ascii="Times New Roman" w:hAnsi="Times New Roman" w:cs="Times New Roman"/>
          <w:sz w:val="28"/>
          <w:szCs w:val="28"/>
        </w:rPr>
        <w:t>ценник на товаре (бирка), на котором указано наименование вашей организации;</w:t>
      </w:r>
    </w:p>
    <w:p w:rsidR="002F61E6" w:rsidRPr="007D7283" w:rsidRDefault="002F61E6" w:rsidP="002F61E6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283">
        <w:rPr>
          <w:rFonts w:ascii="Times New Roman" w:hAnsi="Times New Roman" w:cs="Times New Roman"/>
          <w:sz w:val="28"/>
          <w:szCs w:val="28"/>
        </w:rPr>
        <w:t>выписка с банковского счета покупателя об авторизации и о совершении транзакции с указанием получателя платежа, итогов дебетовых и кредитовых операций и т.п., а также иные документы, подтверждающие перевод денежных средств при электронных или безналичных расчетах (</w:t>
      </w:r>
      <w:hyperlink r:id="rId9" w:history="1">
        <w:r w:rsidRPr="007D7283">
          <w:rPr>
            <w:rFonts w:ascii="Times New Roman" w:hAnsi="Times New Roman" w:cs="Times New Roman"/>
            <w:sz w:val="28"/>
            <w:szCs w:val="28"/>
          </w:rPr>
          <w:t>п. 43</w:t>
        </w:r>
      </w:hyperlink>
      <w:r w:rsidRPr="007D7283">
        <w:rPr>
          <w:rFonts w:ascii="Times New Roman" w:hAnsi="Times New Roman" w:cs="Times New Roman"/>
          <w:sz w:val="28"/>
          <w:szCs w:val="28"/>
        </w:rPr>
        <w:t xml:space="preserve"> Постановления Пленума Верховного Суда РФ от 28.06.2012 N 17).</w:t>
      </w:r>
    </w:p>
    <w:p w:rsidR="002F61E6" w:rsidRPr="007D7283" w:rsidRDefault="002F61E6" w:rsidP="002F61E6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283">
        <w:rPr>
          <w:rFonts w:ascii="Times New Roman" w:hAnsi="Times New Roman" w:cs="Times New Roman"/>
          <w:sz w:val="28"/>
          <w:szCs w:val="28"/>
        </w:rPr>
        <w:t>Кроме того, в случае спора суд может запросить записи камер видеонаблюдения, если они были установлены в вашем магазине.</w:t>
      </w:r>
    </w:p>
    <w:p w:rsidR="002F61E6" w:rsidRPr="007D7283" w:rsidRDefault="002F61E6" w:rsidP="002F61E6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283">
        <w:rPr>
          <w:rFonts w:ascii="Times New Roman" w:hAnsi="Times New Roman" w:cs="Times New Roman"/>
          <w:b/>
          <w:bCs/>
          <w:sz w:val="28"/>
          <w:szCs w:val="28"/>
        </w:rPr>
        <w:t>Свидетельские показания</w:t>
      </w:r>
      <w:r w:rsidRPr="007D7283">
        <w:rPr>
          <w:rFonts w:ascii="Times New Roman" w:hAnsi="Times New Roman" w:cs="Times New Roman"/>
          <w:sz w:val="28"/>
          <w:szCs w:val="28"/>
        </w:rPr>
        <w:t>, на которые ссылается покупатель, должны доказывать факт покупки товара именно у вас. Если, например, свидетель не может достоверно пояснить, в какой именно организации был приобретен товар, то это в совокупности с другими обстоятельствами может быть основанием для отказа потребителю в его требовании.</w:t>
      </w:r>
    </w:p>
    <w:p w:rsidR="009126F6" w:rsidRDefault="009126F6"/>
    <w:sectPr w:rsidR="009126F6" w:rsidSect="00912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characterSpacingControl w:val="doNotCompress"/>
  <w:compat/>
  <w:rsids>
    <w:rsidRoot w:val="002F61E6"/>
    <w:rsid w:val="002B7BE5"/>
    <w:rsid w:val="002F61E6"/>
    <w:rsid w:val="00300FA6"/>
    <w:rsid w:val="00393F71"/>
    <w:rsid w:val="00504C82"/>
    <w:rsid w:val="007D7283"/>
    <w:rsid w:val="009126F6"/>
    <w:rsid w:val="00A659BD"/>
    <w:rsid w:val="00D9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50EE9AA141E131C89346A503C4E56120EC5013FFBEBAD1AF877D86D5367EDE3CD9251FFBA6E948379C7168AB410F3EC711F9CA8447D5ECG9mC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50EE9AA141E131C89346A503C4E56120EC531DFEBEBAD1AF877D86D5367EDE3CD9251FFBA6EC40339C7168AB410F3EC711F9CA8447D5ECG9m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350EE9AA141E131C89346A503C4E56120EC531DFEBEBAD1AF877D86D5367EDE3CD9251FFBA6EC41369C7168AB410F3EC711F9CA8447D5ECG9mC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350EE9AA141E131C89346A503C4E56120EC531DFEBEBAD1AF877D86D5367EDE3CD9251FFBA6E942379C7168AB410F3EC711F9CA8447D5ECG9mC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50EE9AA141E131C89346A503C4E56122EF5113F2B8BAD1AF877D86D5367EDE3CD9251FFBA6E8483C9C7168AB410F3EC711F9CA8447D5ECG9m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muraeva</dc:creator>
  <cp:lastModifiedBy>muraeva</cp:lastModifiedBy>
  <cp:revision>2</cp:revision>
  <dcterms:created xsi:type="dcterms:W3CDTF">2022-02-01T05:34:00Z</dcterms:created>
  <dcterms:modified xsi:type="dcterms:W3CDTF">2022-02-01T05:34:00Z</dcterms:modified>
</cp:coreProperties>
</file>